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13.10.</w:t>
      </w:r>
      <w:r>
        <w:rPr>
          <w:rFonts w:ascii="Times New Roman" w:eastAsia="Times New Roman" w:hAnsi="Times New Roman" w:cs="Times New Roman"/>
        </w:rPr>
        <w:t>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с участием привлекаемого к административной ответственности лица – </w:t>
      </w:r>
      <w:r>
        <w:rPr>
          <w:rFonts w:ascii="Times New Roman" w:eastAsia="Times New Roman" w:hAnsi="Times New Roman" w:cs="Times New Roman"/>
        </w:rPr>
        <w:t>Эргашева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Одилбека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Токтосунбаевича</w:t>
      </w:r>
      <w:r>
        <w:rPr>
          <w:rFonts w:ascii="Times New Roman" w:eastAsia="Times New Roman" w:hAnsi="Times New Roman" w:cs="Times New Roman"/>
        </w:rPr>
        <w:t xml:space="preserve">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Эргашева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Одилбека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Токтосунбаевича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0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9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18810086240000601096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.06.2025 года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</w:rPr>
        <w:t xml:space="preserve">ч.3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>12.37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Эргашеву</w:t>
      </w:r>
      <w:r>
        <w:rPr>
          <w:rFonts w:ascii="Times New Roman" w:eastAsia="Times New Roman" w:hAnsi="Times New Roman" w:cs="Times New Roman"/>
        </w:rPr>
        <w:t xml:space="preserve"> О.Т.</w:t>
      </w:r>
      <w:r>
        <w:rPr>
          <w:rFonts w:ascii="Times New Roman" w:eastAsia="Times New Roman" w:hAnsi="Times New Roman" w:cs="Times New Roman"/>
        </w:rPr>
        <w:t xml:space="preserve"> назначено административное наказание в виде штрафа в размере </w:t>
      </w:r>
      <w:r>
        <w:rPr>
          <w:rFonts w:ascii="Times New Roman" w:eastAsia="Times New Roman" w:hAnsi="Times New Roman" w:cs="Times New Roman"/>
        </w:rPr>
        <w:t>5 00</w:t>
      </w:r>
      <w:r>
        <w:rPr>
          <w:rFonts w:ascii="Times New Roman" w:eastAsia="Times New Roman" w:hAnsi="Times New Roman" w:cs="Times New Roman"/>
        </w:rPr>
        <w:t xml:space="preserve">0 рублей. В установленный ст.32.2 КоАП РФ срок, </w:t>
      </w:r>
      <w:r>
        <w:rPr>
          <w:rFonts w:ascii="Times New Roman" w:eastAsia="Times New Roman" w:hAnsi="Times New Roman" w:cs="Times New Roman"/>
        </w:rPr>
        <w:t>Эргашев</w:t>
      </w:r>
      <w:r>
        <w:rPr>
          <w:rFonts w:ascii="Times New Roman" w:eastAsia="Times New Roman" w:hAnsi="Times New Roman" w:cs="Times New Roman"/>
        </w:rPr>
        <w:t xml:space="preserve"> О.Т.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Эргашев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О.Т.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составлен протокол о совершении им административного правонарушения в 00:01 часов </w:t>
      </w:r>
      <w:r>
        <w:rPr>
          <w:rFonts w:ascii="Times New Roman" w:eastAsia="Times New Roman" w:hAnsi="Times New Roman" w:cs="Times New Roman"/>
        </w:rPr>
        <w:t>26.08</w:t>
      </w:r>
      <w:r>
        <w:rPr>
          <w:rFonts w:ascii="Times New Roman" w:eastAsia="Times New Roman" w:hAnsi="Times New Roman" w:cs="Times New Roman"/>
        </w:rPr>
        <w:t xml:space="preserve">.2025 года по адресу: </w:t>
      </w:r>
      <w:r>
        <w:rPr>
          <w:rStyle w:val="cat-UserDefinedgrp-30rplc-3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Указанный протокол, с приложенными к нему материалами дела, для рассмотрения по существу поступил мировому судье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Эргашев</w:t>
      </w:r>
      <w:r>
        <w:rPr>
          <w:rFonts w:ascii="Times New Roman" w:eastAsia="Times New Roman" w:hAnsi="Times New Roman" w:cs="Times New Roman"/>
        </w:rPr>
        <w:t xml:space="preserve"> О.Т. </w:t>
      </w:r>
      <w:r>
        <w:rPr>
          <w:rFonts w:ascii="Times New Roman" w:eastAsia="Times New Roman" w:hAnsi="Times New Roman" w:cs="Times New Roman"/>
        </w:rPr>
        <w:t>вину во вменённом административном правонарушении признал в полном объеме, в содеянном раскаивался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Эргашев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О.Т.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Эргашев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О.Т.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86</w:t>
      </w:r>
      <w:r>
        <w:rPr>
          <w:rFonts w:ascii="Times New Roman" w:eastAsia="Times New Roman" w:hAnsi="Times New Roman" w:cs="Times New Roman"/>
        </w:rPr>
        <w:t>ХМ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695006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11.10</w:t>
      </w:r>
      <w:r>
        <w:rPr>
          <w:rFonts w:ascii="Times New Roman" w:eastAsia="Times New Roman" w:hAnsi="Times New Roman" w:cs="Times New Roman"/>
        </w:rPr>
        <w:t xml:space="preserve">.2025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Эргашева</w:t>
      </w:r>
      <w:r>
        <w:rPr>
          <w:rFonts w:ascii="Times New Roman" w:eastAsia="Times New Roman" w:hAnsi="Times New Roman" w:cs="Times New Roman"/>
        </w:rPr>
        <w:t xml:space="preserve"> О.Т.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Эргашев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О.Т.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от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.06.2025 года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</w:rPr>
        <w:t xml:space="preserve">ч.3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>12.37</w:t>
      </w:r>
      <w:r>
        <w:rPr>
          <w:rFonts w:ascii="Times New Roman" w:eastAsia="Times New Roman" w:hAnsi="Times New Roman" w:cs="Times New Roman"/>
        </w:rPr>
        <w:t xml:space="preserve"> КоАП РФ в отношении </w:t>
      </w:r>
      <w:r>
        <w:rPr>
          <w:rFonts w:ascii="Times New Roman" w:eastAsia="Times New Roman" w:hAnsi="Times New Roman" w:cs="Times New Roman"/>
        </w:rPr>
        <w:t>Эргашева</w:t>
      </w:r>
      <w:r>
        <w:rPr>
          <w:rFonts w:ascii="Times New Roman" w:eastAsia="Times New Roman" w:hAnsi="Times New Roman" w:cs="Times New Roman"/>
        </w:rPr>
        <w:t xml:space="preserve"> О.Т.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 в размере </w:t>
      </w:r>
      <w:r>
        <w:rPr>
          <w:rFonts w:ascii="Times New Roman" w:eastAsia="Times New Roman" w:hAnsi="Times New Roman" w:cs="Times New Roman"/>
        </w:rPr>
        <w:t>5 0</w:t>
      </w:r>
      <w:r>
        <w:rPr>
          <w:rFonts w:ascii="Times New Roman" w:eastAsia="Times New Roman" w:hAnsi="Times New Roman" w:cs="Times New Roman"/>
        </w:rPr>
        <w:t xml:space="preserve">00 рублей,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</w:t>
      </w:r>
      <w:r>
        <w:rPr>
          <w:rFonts w:ascii="Times New Roman" w:eastAsia="Times New Roman" w:hAnsi="Times New Roman" w:cs="Times New Roman"/>
        </w:rPr>
        <w:t xml:space="preserve">гражданина </w:t>
      </w:r>
      <w:r>
        <w:rPr>
          <w:rFonts w:ascii="Times New Roman" w:eastAsia="Times New Roman" w:hAnsi="Times New Roman" w:cs="Times New Roman"/>
        </w:rPr>
        <w:t xml:space="preserve">Киргизии </w:t>
      </w:r>
      <w:r>
        <w:rPr>
          <w:rFonts w:ascii="Times New Roman" w:eastAsia="Times New Roman" w:hAnsi="Times New Roman" w:cs="Times New Roman"/>
        </w:rPr>
        <w:t>Эргашева</w:t>
      </w:r>
      <w:r>
        <w:rPr>
          <w:rFonts w:ascii="Times New Roman" w:eastAsia="Times New Roman" w:hAnsi="Times New Roman" w:cs="Times New Roman"/>
        </w:rPr>
        <w:t xml:space="preserve"> О.Т.</w:t>
      </w:r>
      <w:r>
        <w:rPr>
          <w:rFonts w:ascii="Times New Roman" w:eastAsia="Times New Roman" w:hAnsi="Times New Roman" w:cs="Times New Roman"/>
        </w:rPr>
        <w:t xml:space="preserve">, копией </w:t>
      </w:r>
      <w:r>
        <w:rPr>
          <w:rFonts w:ascii="Times New Roman" w:eastAsia="Times New Roman" w:hAnsi="Times New Roman" w:cs="Times New Roman"/>
        </w:rPr>
        <w:t xml:space="preserve">миграционной карты </w:t>
      </w:r>
      <w:r>
        <w:rPr>
          <w:rFonts w:ascii="Times New Roman" w:eastAsia="Times New Roman" w:hAnsi="Times New Roman" w:cs="Times New Roman"/>
        </w:rPr>
        <w:t>Эргашева</w:t>
      </w:r>
      <w:r>
        <w:rPr>
          <w:rFonts w:ascii="Times New Roman" w:eastAsia="Times New Roman" w:hAnsi="Times New Roman" w:cs="Times New Roman"/>
        </w:rPr>
        <w:t xml:space="preserve"> О.Т.</w:t>
      </w:r>
      <w:r>
        <w:rPr>
          <w:rFonts w:ascii="Times New Roman" w:eastAsia="Times New Roman" w:hAnsi="Times New Roman" w:cs="Times New Roman"/>
        </w:rPr>
        <w:t xml:space="preserve">, сведениями из </w:t>
      </w:r>
      <w:r>
        <w:rPr>
          <w:rFonts w:ascii="Times New Roman" w:eastAsia="Times New Roman" w:hAnsi="Times New Roman" w:cs="Times New Roman"/>
        </w:rPr>
        <w:t>информационной базы данных органов полиции.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Эргашева</w:t>
      </w:r>
      <w:r>
        <w:rPr>
          <w:rFonts w:ascii="Times New Roman" w:eastAsia="Times New Roman" w:hAnsi="Times New Roman" w:cs="Times New Roman"/>
        </w:rPr>
        <w:t xml:space="preserve"> О.Т.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Эргашев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О.Т.</w:t>
      </w:r>
      <w:r>
        <w:rPr>
          <w:rFonts w:ascii="Times New Roman" w:eastAsia="Times New Roman" w:hAnsi="Times New Roman" w:cs="Times New Roman"/>
        </w:rPr>
        <w:t xml:space="preserve"> административное наказание, к обстоятельствам, предусмотренны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суд относит признание вины, раскаяние.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судом не установлено.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Эргашева</w:t>
      </w:r>
      <w:r>
        <w:rPr>
          <w:rFonts w:ascii="Times New Roman" w:eastAsia="Times New Roman" w:hAnsi="Times New Roman" w:cs="Times New Roman"/>
        </w:rPr>
        <w:t xml:space="preserve"> О.Т.</w:t>
      </w:r>
      <w:r>
        <w:rPr>
          <w:rFonts w:ascii="Times New Roman" w:eastAsia="Times New Roman" w:hAnsi="Times New Roman" w:cs="Times New Roman"/>
        </w:rPr>
        <w:t>, обстоятельства совершения административного правонарушения, наличие смягчающих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Судья считает возможным назначить </w:t>
      </w:r>
      <w:r>
        <w:rPr>
          <w:rFonts w:ascii="Times New Roman" w:eastAsia="Times New Roman" w:hAnsi="Times New Roman" w:cs="Times New Roman"/>
        </w:rPr>
        <w:t>Эргашев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О.Т.</w:t>
      </w:r>
      <w:r>
        <w:rPr>
          <w:rFonts w:ascii="Times New Roman" w:eastAsia="Times New Roman" w:hAnsi="Times New Roman" w:cs="Times New Roman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Эргашева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Одилбека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Токтосунбаевича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10 000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десяти тысяч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руб</w:t>
      </w:r>
      <w:r>
        <w:rPr>
          <w:rFonts w:ascii="Times New Roman" w:eastAsia="Times New Roman" w:hAnsi="Times New Roman" w:cs="Times New Roman"/>
        </w:rPr>
        <w:t>лей</w:t>
      </w:r>
      <w:r>
        <w:rPr>
          <w:rFonts w:ascii="Times New Roman" w:eastAsia="Times New Roman" w:hAnsi="Times New Roman" w:cs="Times New Roman"/>
        </w:rPr>
        <w:t xml:space="preserve"> 00 коп</w:t>
      </w:r>
      <w:r>
        <w:rPr>
          <w:rFonts w:ascii="Times New Roman" w:eastAsia="Times New Roman" w:hAnsi="Times New Roman" w:cs="Times New Roman"/>
        </w:rPr>
        <w:t>еек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</w:t>
      </w:r>
      <w:r>
        <w:rPr>
          <w:rFonts w:ascii="Times New Roman" w:eastAsia="Times New Roman" w:hAnsi="Times New Roman" w:cs="Times New Roman"/>
        </w:rPr>
        <w:t>ского автономного округа-Югры).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UserDefinedgrp-29rplc-11">
    <w:name w:val="cat-UserDefined grp-29 rplc-11"/>
    <w:basedOn w:val="DefaultParagraphFont"/>
  </w:style>
  <w:style w:type="character" w:customStyle="1" w:styleId="cat-UserDefinedgrp-30rplc-30">
    <w:name w:val="cat-UserDefined grp-30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